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3D" w:rsidRPr="0022743D" w:rsidRDefault="001B42C9" w:rsidP="0022743D">
      <w:pPr>
        <w:spacing w:after="3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2743D">
        <w:rPr>
          <w:rFonts w:ascii="Times New Roman" w:hAnsi="Times New Roman" w:cs="Times New Roman"/>
          <w:b/>
          <w:sz w:val="36"/>
          <w:szCs w:val="36"/>
          <w:u w:val="single"/>
        </w:rPr>
        <w:t>Задание</w:t>
      </w:r>
      <w:r w:rsidR="0022743D" w:rsidRPr="0022743D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 xml:space="preserve"> Russian and English holidays</w:t>
      </w:r>
    </w:p>
    <w:p w:rsidR="0022743D" w:rsidRPr="0022743D" w:rsidRDefault="0022743D" w:rsidP="0022743D">
      <w:pPr>
        <w:spacing w:after="3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D6CCD" w:rsidRPr="0022743D" w:rsidRDefault="0022743D" w:rsidP="0022743D">
      <w:p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2743D">
        <w:rPr>
          <w:rFonts w:ascii="Times New Roman" w:hAnsi="Times New Roman" w:cs="Times New Roman"/>
          <w:sz w:val="28"/>
          <w:szCs w:val="28"/>
        </w:rPr>
        <w:t>Ещё одно задание на закрепление темы "Праздники в Америке и в Англии, в сравнении с русскими праздниками".</w:t>
      </w:r>
    </w:p>
    <w:p w:rsidR="0022743D" w:rsidRDefault="0022743D" w:rsidP="001B42C9">
      <w:pPr>
        <w:spacing w:after="3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2C9">
        <w:rPr>
          <w:rFonts w:ascii="Times New Roman" w:hAnsi="Times New Roman" w:cs="Times New Roman"/>
          <w:sz w:val="28"/>
          <w:szCs w:val="28"/>
        </w:rPr>
        <w:t xml:space="preserve">Таблица в напечатанном виде раздается каждому ученику.  </w:t>
      </w:r>
      <w:r>
        <w:rPr>
          <w:rFonts w:ascii="Times New Roman" w:hAnsi="Times New Roman" w:cs="Times New Roman"/>
          <w:sz w:val="28"/>
          <w:szCs w:val="28"/>
        </w:rPr>
        <w:t>Ученики стрелками соединяют название праздника и дату</w:t>
      </w:r>
      <w:r w:rsidRPr="0022743D">
        <w:rPr>
          <w:rFonts w:ascii="Times New Roman" w:hAnsi="Times New Roman" w:cs="Times New Roman"/>
          <w:sz w:val="28"/>
          <w:szCs w:val="28"/>
        </w:rPr>
        <w:t>.</w:t>
      </w:r>
    </w:p>
    <w:p w:rsidR="0022743D" w:rsidRPr="0022743D" w:rsidRDefault="0022743D" w:rsidP="001B42C9">
      <w:pPr>
        <w:spacing w:after="3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2743D">
        <w:rPr>
          <w:rFonts w:ascii="Times New Roman" w:hAnsi="Times New Roman" w:cs="Times New Roman"/>
          <w:sz w:val="28"/>
          <w:szCs w:val="28"/>
        </w:rPr>
        <w:t xml:space="preserve"> </w:t>
      </w:r>
      <w:r w:rsidR="001B42C9" w:rsidRPr="001B42C9">
        <w:rPr>
          <w:rFonts w:ascii="Times New Roman" w:hAnsi="Times New Roman" w:cs="Times New Roman"/>
          <w:sz w:val="28"/>
          <w:szCs w:val="28"/>
        </w:rPr>
        <w:t>Далее идет проверка таблицы.</w:t>
      </w:r>
    </w:p>
    <w:p w:rsidR="001B42C9" w:rsidRDefault="0022743D" w:rsidP="001B42C9">
      <w:pPr>
        <w:spacing w:after="3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усложнить задание, предложив ученикам составлять предложения</w:t>
      </w:r>
      <w:r w:rsidR="001B42C9">
        <w:rPr>
          <w:rFonts w:ascii="Times New Roman" w:hAnsi="Times New Roman" w:cs="Times New Roman"/>
          <w:sz w:val="28"/>
          <w:szCs w:val="28"/>
        </w:rPr>
        <w:t>. Таким образом, составляют предложения с названиями всех праздников, указанных в таблице.</w:t>
      </w:r>
    </w:p>
    <w:p w:rsidR="001B42C9" w:rsidRDefault="001B42C9" w:rsidP="002A7F64">
      <w:pPr>
        <w:spacing w:after="3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B42C9">
        <w:rPr>
          <w:rFonts w:ascii="Times New Roman" w:hAnsi="Times New Roman" w:cs="Times New Roman"/>
          <w:i/>
          <w:sz w:val="28"/>
          <w:szCs w:val="28"/>
        </w:rPr>
        <w:t>Пример</w:t>
      </w:r>
      <w:r w:rsidRPr="001B42C9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1B4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 people and Russian people celebrate St. Valentine’s Day on the 14</w:t>
      </w:r>
      <w:r w:rsidRPr="001B42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February.</w:t>
      </w:r>
    </w:p>
    <w:p w:rsidR="002A7F64" w:rsidRPr="001B42C9" w:rsidRDefault="002A7F64" w:rsidP="002A7F64">
      <w:pPr>
        <w:spacing w:after="3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 Year’s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June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Old New Year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November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AF6BF3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8.95pt;margin-top:9pt;width:119.25pt;height:108.75pt;z-index:251658240;mso-position-horizontal-relative:text;mso-position-vertical-relative:text" o:connectortype="straight">
                  <v:stroke endarrow="block"/>
                </v:shape>
              </w:pict>
            </w:r>
            <w:r w:rsidR="001B42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St. Valentine’s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 March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St. Patrick’s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March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April Fool’s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 February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January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Army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 February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May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April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Victory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May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1B42C9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Father’s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 October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Thanksgiving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 December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Day of Knowledge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May</w:t>
            </w:r>
          </w:p>
        </w:tc>
      </w:tr>
      <w:tr w:rsidR="002A7F64" w:rsidRPr="001B42C9" w:rsidTr="00BD6939">
        <w:tc>
          <w:tcPr>
            <w:tcW w:w="4785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Boxing Day</w:t>
            </w:r>
          </w:p>
        </w:tc>
        <w:tc>
          <w:tcPr>
            <w:tcW w:w="4786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November</w:t>
            </w:r>
          </w:p>
        </w:tc>
      </w:tr>
      <w:tr w:rsidR="001B42C9" w:rsidRPr="001B42C9" w:rsidTr="00BD6939">
        <w:tc>
          <w:tcPr>
            <w:tcW w:w="4785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Constitution Day</w:t>
            </w:r>
          </w:p>
        </w:tc>
        <w:tc>
          <w:tcPr>
            <w:tcW w:w="4786" w:type="dxa"/>
          </w:tcPr>
          <w:p w:rsidR="001B42C9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September</w:t>
            </w:r>
          </w:p>
        </w:tc>
      </w:tr>
      <w:tr w:rsidR="002A7F64" w:rsidRPr="001B42C9" w:rsidTr="00BD6939">
        <w:tc>
          <w:tcPr>
            <w:tcW w:w="4785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Christmas</w:t>
            </w:r>
          </w:p>
        </w:tc>
        <w:tc>
          <w:tcPr>
            <w:tcW w:w="4786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December</w:t>
            </w:r>
          </w:p>
        </w:tc>
      </w:tr>
      <w:tr w:rsidR="002A7F64" w:rsidRPr="001B42C9" w:rsidTr="00BD6939">
        <w:tc>
          <w:tcPr>
            <w:tcW w:w="4785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Easter</w:t>
            </w:r>
          </w:p>
        </w:tc>
        <w:tc>
          <w:tcPr>
            <w:tcW w:w="4786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March or April</w:t>
            </w:r>
          </w:p>
        </w:tc>
      </w:tr>
      <w:tr w:rsidR="002A7F64" w:rsidRPr="001B42C9" w:rsidTr="00BD6939">
        <w:tc>
          <w:tcPr>
            <w:tcW w:w="4785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Halloween</w:t>
            </w:r>
          </w:p>
        </w:tc>
        <w:tc>
          <w:tcPr>
            <w:tcW w:w="4786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 December</w:t>
            </w:r>
          </w:p>
        </w:tc>
      </w:tr>
      <w:tr w:rsidR="002A7F64" w:rsidRPr="001B42C9" w:rsidTr="00BD6939">
        <w:tc>
          <w:tcPr>
            <w:tcW w:w="4785" w:type="dxa"/>
          </w:tcPr>
          <w:p w:rsidR="002A7F64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Guy Fawkes’ Night</w:t>
            </w:r>
          </w:p>
        </w:tc>
        <w:tc>
          <w:tcPr>
            <w:tcW w:w="4786" w:type="dxa"/>
          </w:tcPr>
          <w:p w:rsidR="002A7F64" w:rsidRPr="001B42C9" w:rsidRDefault="002A7F64" w:rsidP="002A7F64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 January</w:t>
            </w:r>
          </w:p>
        </w:tc>
      </w:tr>
    </w:tbl>
    <w:p w:rsidR="001B42C9" w:rsidRPr="0022743D" w:rsidRDefault="001B42C9" w:rsidP="0022743D">
      <w:pPr>
        <w:tabs>
          <w:tab w:val="left" w:pos="195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1B42C9" w:rsidRPr="0022743D" w:rsidSect="0022743D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42C9"/>
    <w:rsid w:val="001B42C9"/>
    <w:rsid w:val="0022743D"/>
    <w:rsid w:val="002A7F64"/>
    <w:rsid w:val="003D6CCD"/>
    <w:rsid w:val="00AF6BF3"/>
    <w:rsid w:val="00BD6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Вдаделец</dc:creator>
  <cp:keywords/>
  <dc:description/>
  <cp:lastModifiedBy>Катя</cp:lastModifiedBy>
  <cp:revision>4</cp:revision>
  <dcterms:created xsi:type="dcterms:W3CDTF">2012-08-08T11:20:00Z</dcterms:created>
  <dcterms:modified xsi:type="dcterms:W3CDTF">2014-05-03T19:00:00Z</dcterms:modified>
</cp:coreProperties>
</file>